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BC" w:rsidRDefault="00BF6356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2167255</wp:posOffset>
                </wp:positionH>
                <wp:positionV relativeFrom="paragraph">
                  <wp:posOffset>0</wp:posOffset>
                </wp:positionV>
                <wp:extent cx="1950720" cy="228600"/>
                <wp:effectExtent l="3810" t="0" r="0" b="31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2286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79BC" w:rsidRDefault="00CF146C">
                            <w:pPr>
                              <w:pStyle w:val="Nadpis1"/>
                              <w:keepNext/>
                              <w:keepLines/>
                              <w:shd w:val="clear" w:color="auto" w:fill="D7D7D7"/>
                              <w:spacing w:line="360" w:lineRule="exact"/>
                            </w:pPr>
                            <w:bookmarkStart w:id="0" w:name="bookmark0"/>
                            <w:r>
                              <w:t>DOTAZNÍK BOZP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0.65pt;margin-top:0;width:153.6pt;height:18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lzeQIAAP8EAAAOAAAAZHJzL2Uyb0RvYy54bWysVG1v2yAQ/j5p/wHxPfWLnDS26lRts0yT&#10;uhep3Q8ggGM0DAxI7G7qf9+B47TrNmmalkj4gOPh7p7nuLgcOokO3DqhVY2zsxQjrqhmQu1q/Pl+&#10;M1ti5DxRjEiteI0fuMOXq9evLnpT8Vy3WjJuEYAoV/Wmxq33pkoSR1veEXemDVew2WjbEQ9Tu0uY&#10;JT2gdzLJ03SR9NoyYzXlzsHqetzEq4jfNJz6j03juEeyxhCbj6ON4zaMyeqCVDtLTCvoMQzyD1F0&#10;RCi49AS1Jp6gvRW/QHWCWu1048+o7hLdNILymANkk6UvsrlrieExFyiOM6cyuf8HSz8cPlkkWI0X&#10;GCnSAUX3fPDoWg8oD9XpjavA6c6Amx9gGViOmTpzq+kXh5S+aYna8Strdd9ywiC6LJxMnh0dcVwA&#10;2fbvNYNryN7rCDQ0tgulg2IgQAeWHk7MhFBouLKcp+c5bFHYy/PlIo3UJaSaThvr/FuuOxSMGltg&#10;PqKTw63zIRpSTS7hMqelYBshZZzY3fZGWnQgoJJ1Gf4xgRduUgVnpcOxEXFcgSDhjrAXwo2sfy+z&#10;vEiv83K2WSzPZ8WmmM/K83Q5S7PyulykRVmsN48hwKyoWsEYV7dC8UmBWfF3DB97YdRO1CDqa1zO&#10;8/lI0R+TTOPvd0l2wkNDStHVeHlyIlUg9o1ikDapPBFytJOfw49VhhpM31iVKIPA/KgBP2wHQAna&#10;2Gr2AIKwGvgCauEVAaPV9htGPXRkjd3XPbEcI/lOgahC+06GnYztZBBF4WiNPUajeePHNt8bK3Yt&#10;IE+yvQLhbUTUxFMUR7lCl8Xgjy9CaOPn8+j19G6tfgAAAP//AwBQSwMEFAAGAAgAAAAhAHIWOIDf&#10;AAAABwEAAA8AAABkcnMvZG93bnJldi54bWxMj0FPwkAQhe8m/ofNmHiTXaQ0pHZLiECMJyKKxtvS&#10;HdtKd7bpLlD+veNJj2/ey3vf5PPBteKEfWg8aRiPFAik0tuGKg1vr+u7GYgQDVnTekINFwwwL66v&#10;cpNZf6YXPG1jJbiEQmY01DF2mZShrNGZMPIdEntfvncmsuwraXtz5nLXynulUulMQ7xQmw4faywP&#10;26PT8PScxJ1a+ffperXZLb99lyw/PrW+vRkWDyAiDvEvDL/4jA4FM+39kWwQrYZJMp5wVAN/xHaa&#10;zKYg9nxPFcgil//5ix8AAAD//wMAUEsBAi0AFAAGAAgAAAAhALaDOJL+AAAA4QEAABMAAAAAAAAA&#10;AAAAAAAAAAAAAFtDb250ZW50X1R5cGVzXS54bWxQSwECLQAUAAYACAAAACEAOP0h/9YAAACUAQAA&#10;CwAAAAAAAAAAAAAAAAAvAQAAX3JlbHMvLnJlbHNQSwECLQAUAAYACAAAACEAQcFpc3kCAAD/BAAA&#10;DgAAAAAAAAAAAAAAAAAuAgAAZHJzL2Uyb0RvYy54bWxQSwECLQAUAAYACAAAACEAchY4gN8AAAAH&#10;AQAADwAAAAAAAAAAAAAAAADTBAAAZHJzL2Rvd25yZXYueG1sUEsFBgAAAAAEAAQA8wAAAN8FAAAA&#10;AA==&#10;" fillcolor="#d9d9d9" stroked="f">
                <v:textbox style="mso-fit-shape-to-text:t" inset="0,0,0,0">
                  <w:txbxContent>
                    <w:p w:rsidR="007479BC" w:rsidRDefault="00CF146C">
                      <w:pPr>
                        <w:pStyle w:val="Nadpis1"/>
                        <w:keepNext/>
                        <w:keepLines/>
                        <w:shd w:val="clear" w:color="auto" w:fill="D7D7D7"/>
                        <w:spacing w:line="360" w:lineRule="exact"/>
                      </w:pPr>
                      <w:bookmarkStart w:id="1" w:name="bookmark0"/>
                      <w:r>
                        <w:t>DOTAZNÍK BOZP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518160</wp:posOffset>
                </wp:positionV>
                <wp:extent cx="6111240" cy="1395730"/>
                <wp:effectExtent l="0" t="635" r="4445" b="381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139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05"/>
                              <w:gridCol w:w="6619"/>
                            </w:tblGrid>
                            <w:tr w:rsidR="007479BC" w:rsidTr="003B1D26">
                              <w:trPr>
                                <w:trHeight w:val="423"/>
                                <w:jc w:val="center"/>
                              </w:trPr>
                              <w:tc>
                                <w:tcPr>
                                  <w:tcW w:w="962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3B1D26" w:rsidP="005029D3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 xml:space="preserve">Základní údaje </w:t>
                                  </w:r>
                                  <w:r w:rsidR="005029D3">
                                    <w:rPr>
                                      <w:rStyle w:val="Zkladntext2105ptTun"/>
                                    </w:rPr>
                                    <w:t>účastníka</w:t>
                                  </w:r>
                                  <w:bookmarkStart w:id="1" w:name="_GoBack"/>
                                  <w:bookmarkEnd w:id="1"/>
                                </w:p>
                              </w:tc>
                            </w:tr>
                            <w:tr w:rsidR="007479BC" w:rsidTr="003B1D26">
                              <w:trPr>
                                <w:trHeight w:val="423"/>
                                <w:jc w:val="center"/>
                              </w:trPr>
                              <w:tc>
                                <w:tcPr>
                                  <w:tcW w:w="30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3B1D26" w:rsidP="003B1D26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Obchodní jméno:</w:t>
                                  </w:r>
                                </w:p>
                              </w:tc>
                              <w:tc>
                                <w:tcPr>
                                  <w:tcW w:w="6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7479BC" w:rsidP="003B1D2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val="423"/>
                                <w:jc w:val="center"/>
                              </w:trPr>
                              <w:tc>
                                <w:tcPr>
                                  <w:tcW w:w="30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3B1D26" w:rsidP="003B1D26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Přesná adresa:</w:t>
                                  </w:r>
                                </w:p>
                              </w:tc>
                              <w:tc>
                                <w:tcPr>
                                  <w:tcW w:w="6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7479BC" w:rsidP="003B1D2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val="423"/>
                                <w:jc w:val="center"/>
                              </w:trPr>
                              <w:tc>
                                <w:tcPr>
                                  <w:tcW w:w="30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3B1D26" w:rsidP="003B1D26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 xml:space="preserve">Název zakázky </w:t>
                                  </w:r>
                                  <w:r w:rsidR="00CF146C">
                                    <w:rPr>
                                      <w:rStyle w:val="Zkladntext29pt"/>
                                    </w:rPr>
                                    <w:t>(díla, stavby):</w:t>
                                  </w:r>
                                </w:p>
                              </w:tc>
                              <w:tc>
                                <w:tcPr>
                                  <w:tcW w:w="6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3B1D26" w:rsidP="003B1D26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t xml:space="preserve"> „</w:t>
                                  </w:r>
                                  <w:r w:rsidRPr="00F277CF">
                                    <w:rPr>
                                      <w:noProof/>
                                    </w:rPr>
                                    <w:t>Úpravy parkové p</w:t>
                                  </w:r>
                                  <w:r w:rsidR="005029D3">
                                    <w:rPr>
                                      <w:noProof/>
                                    </w:rPr>
                                    <w:t>lochy u č.p. 653, Horní Slavkov</w:t>
                                  </w:r>
                                  <w:r>
                                    <w:rPr>
                                      <w:noProof/>
                                    </w:rPr>
                                    <w:t>“</w:t>
                                  </w:r>
                                </w:p>
                              </w:tc>
                            </w:tr>
                            <w:tr w:rsidR="007479BC" w:rsidTr="003B1D26">
                              <w:trPr>
                                <w:trHeight w:val="423"/>
                                <w:jc w:val="center"/>
                              </w:trPr>
                              <w:tc>
                                <w:tcPr>
                                  <w:tcW w:w="30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3B1D26" w:rsidP="003B1D26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Předmět plnění zakázky:</w:t>
                                  </w:r>
                                </w:p>
                              </w:tc>
                              <w:tc>
                                <w:tcPr>
                                  <w:tcW w:w="6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3B1D26" w:rsidP="003B1D26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"/>
                                    </w:rPr>
                                    <w:t xml:space="preserve"> S</w:t>
                                  </w:r>
                                  <w:r w:rsidR="00CF146C">
                                    <w:rPr>
                                      <w:rStyle w:val="Zkladntext2105pt"/>
                                    </w:rPr>
                                    <w:t>tavební práce</w:t>
                                  </w:r>
                                </w:p>
                              </w:tc>
                            </w:tr>
                          </w:tbl>
                          <w:p w:rsidR="007479BC" w:rsidRDefault="007479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.05pt;margin-top:40.8pt;width:481.2pt;height:109.9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5xtsQIAALEFAAAOAAAAZHJzL2Uyb0RvYy54bWysVG1vmzAQ/j5p/8Hydwok5AVUUrUhTJO6&#10;F6ndD3DABGvGZrYT6Kr9951NSJr2y7SND9Zhn5977u7xXd/0DUcHqjSTIsXhVYARFYUsmdil+Ntj&#10;7i0x0oaIknApaIqfqMY3q/fvrrs2oRNZS15ShQBE6KRrU1wb0ya+r4uaNkRfyZYKOKykaoiBX7Xz&#10;S0U6QG+4PwmCud9JVbZKFlRr2M2GQ7xy+FVFC/OlqjQ1iKcYuBm3Krdu7eqvrkmyU6StWXGkQf6C&#10;RUOYgKAnqIwYgvaKvYFqWKGklpW5KmTjy6piBXU5QDZh8Cqbh5q01OUCxdHtqUz6/8EWnw9fFWJl&#10;imcYCdJAix5pb9Cd7NHUVqdrdQJODy24mR62ocsuU93ey+K7RkKuayJ29FYp2dWUlMAutDf9F1cH&#10;HG1Btt0nWUIYsjfSAfWVamzpoBgI0KFLT6fOWCoFbM7DMJxEcFTAWTiNZ4up651PkvF6q7T5QGWD&#10;rJFiBa138ORwr42lQ5LRxUYTMmecu/ZzcbEBjsMOBIer9szScN18joN4s9wsIy+azDdeFGSZd5uv&#10;I2+eh4tZNs3W6yz8ZeOGUVKzsqTChhmVFUZ/1rmjxgdNnLSlJWelhbOUtNpt11yhAwFl5+5zRYeT&#10;s5t/ScMVAXJ5lZKt7N0k9vL5cuFFeTTz4kWw9IIwvovnQRRHWX6Z0j0T9N9TQl2K49lkNqjpTPpV&#10;boH73uZGkoYZmB2cNSlenpxIYjW4EaVrrSGMD/aLUlj651JAu8dGO8VakQ5yNf22d0/DydmqeSvL&#10;J5CwkiAwECPMPTBqqX5i1MEMSbH+sSeKYsQ/CngGduCMhhqN7WgQUcDVFBuMBnNthsG0bxXb1YA8&#10;PrRbeCo5cyI+szg+MJgLLpfjDLOD5+W/8zpP2tVvAAAA//8DAFBLAwQUAAYACAAAACEAKxmyAdsA&#10;AAAHAQAADwAAAGRycy9kb3ducmV2LnhtbEyOwU7DMBBE70j8g7VIXBB1HCBqQ5wKIbhwo3Dhto2X&#10;JMJeR7GbhH497okeRzN686rt4qyYaAy9Zw1qlYEgbrzpudXw+fF6uwYRIrJB65k0/FKAbX15UWFp&#10;/MzvNO1iKxKEQ4kauhiHUsrQdOQwrPxAnLpvPzqMKY6tNCPOCe6szLOskA57Tg8dDvTcUfOzOzgN&#10;xfIy3LxtKJ+PjZ3466hUJKX19dXy9Agi0hL/x3DST+pQJ6e9P7AJwp6yiBrWqgCR2k2RP4DYa7jL&#10;1D3IupLn/vUfAAAA//8DAFBLAQItABQABgAIAAAAIQC2gziS/gAAAOEBAAATAAAAAAAAAAAAAAAA&#10;AAAAAABbQ29udGVudF9UeXBlc10ueG1sUEsBAi0AFAAGAAgAAAAhADj9If/WAAAAlAEAAAsAAAAA&#10;AAAAAAAAAAAALwEAAF9yZWxzLy5yZWxzUEsBAi0AFAAGAAgAAAAhAKMznG2xAgAAsQUAAA4AAAAA&#10;AAAAAAAAAAAALgIAAGRycy9lMm9Eb2MueG1sUEsBAi0AFAAGAAgAAAAhACsZsgHbAAAABwEAAA8A&#10;AAAAAAAAAAAAAAAACwUAAGRycy9kb3ducmV2LnhtbFBLBQYAAAAABAAEAPMAAAATBgAAAAA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05"/>
                        <w:gridCol w:w="6619"/>
                      </w:tblGrid>
                      <w:tr w:rsidR="007479BC" w:rsidTr="003B1D26">
                        <w:trPr>
                          <w:trHeight w:val="423"/>
                          <w:jc w:val="center"/>
                        </w:trPr>
                        <w:tc>
                          <w:tcPr>
                            <w:tcW w:w="962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3B1D26" w:rsidP="005029D3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 xml:space="preserve">Základní údaje </w:t>
                            </w:r>
                            <w:r w:rsidR="005029D3">
                              <w:rPr>
                                <w:rStyle w:val="Zkladntext2105ptTun"/>
                              </w:rPr>
                              <w:t>účastníka</w:t>
                            </w:r>
                            <w:bookmarkStart w:id="2" w:name="_GoBack"/>
                            <w:bookmarkEnd w:id="2"/>
                          </w:p>
                        </w:tc>
                      </w:tr>
                      <w:tr w:rsidR="007479BC" w:rsidTr="003B1D26">
                        <w:trPr>
                          <w:trHeight w:val="423"/>
                          <w:jc w:val="center"/>
                        </w:trPr>
                        <w:tc>
                          <w:tcPr>
                            <w:tcW w:w="3005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3B1D26" w:rsidP="003B1D26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Obchodní jméno:</w:t>
                            </w:r>
                          </w:p>
                        </w:tc>
                        <w:tc>
                          <w:tcPr>
                            <w:tcW w:w="6619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7479BC" w:rsidP="003B1D2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val="423"/>
                          <w:jc w:val="center"/>
                        </w:trPr>
                        <w:tc>
                          <w:tcPr>
                            <w:tcW w:w="3005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3B1D26" w:rsidP="003B1D26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Přesná adresa:</w:t>
                            </w:r>
                          </w:p>
                        </w:tc>
                        <w:tc>
                          <w:tcPr>
                            <w:tcW w:w="6619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7479BC" w:rsidP="003B1D2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val="423"/>
                          <w:jc w:val="center"/>
                        </w:trPr>
                        <w:tc>
                          <w:tcPr>
                            <w:tcW w:w="3005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3B1D26" w:rsidP="003B1D26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 xml:space="preserve">Název zakázky </w:t>
                            </w:r>
                            <w:r w:rsidR="00CF146C">
                              <w:rPr>
                                <w:rStyle w:val="Zkladntext29pt"/>
                              </w:rPr>
                              <w:t>(díla, stavby):</w:t>
                            </w:r>
                          </w:p>
                        </w:tc>
                        <w:tc>
                          <w:tcPr>
                            <w:tcW w:w="6619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3B1D26" w:rsidP="003B1D26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t xml:space="preserve"> „</w:t>
                            </w:r>
                            <w:r w:rsidRPr="00F277CF">
                              <w:rPr>
                                <w:noProof/>
                              </w:rPr>
                              <w:t>Úpravy parkové p</w:t>
                            </w:r>
                            <w:r w:rsidR="005029D3">
                              <w:rPr>
                                <w:noProof/>
                              </w:rPr>
                              <w:t>lochy u č.p. 653, Horní Slavkov</w:t>
                            </w:r>
                            <w:r>
                              <w:rPr>
                                <w:noProof/>
                              </w:rPr>
                              <w:t>“</w:t>
                            </w:r>
                          </w:p>
                        </w:tc>
                      </w:tr>
                      <w:tr w:rsidR="007479BC" w:rsidTr="003B1D26">
                        <w:trPr>
                          <w:trHeight w:val="423"/>
                          <w:jc w:val="center"/>
                        </w:trPr>
                        <w:tc>
                          <w:tcPr>
                            <w:tcW w:w="30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3B1D26" w:rsidP="003B1D26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Předmět plnění zakázky:</w:t>
                            </w:r>
                          </w:p>
                        </w:tc>
                        <w:tc>
                          <w:tcPr>
                            <w:tcW w:w="66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3B1D26" w:rsidP="003B1D26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"/>
                              </w:rPr>
                              <w:t xml:space="preserve"> S</w:t>
                            </w:r>
                            <w:r w:rsidR="00CF146C">
                              <w:rPr>
                                <w:rStyle w:val="Zkladntext2105pt"/>
                              </w:rPr>
                              <w:t>tavební práce</w:t>
                            </w:r>
                          </w:p>
                        </w:tc>
                      </w:tr>
                    </w:tbl>
                    <w:p w:rsidR="007479BC" w:rsidRDefault="007479BC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2035810</wp:posOffset>
                </wp:positionV>
                <wp:extent cx="6111240" cy="5599430"/>
                <wp:effectExtent l="0" t="3810" r="444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559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76"/>
                              <w:gridCol w:w="566"/>
                              <w:gridCol w:w="6778"/>
                              <w:gridCol w:w="1704"/>
                            </w:tblGrid>
                            <w:tr w:rsidR="007479BC" w:rsidTr="003B1D26">
                              <w:trPr>
                                <w:trHeight w:hRule="exact" w:val="523"/>
                                <w:jc w:val="center"/>
                              </w:trPr>
                              <w:tc>
                                <w:tcPr>
                                  <w:tcW w:w="9624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D17531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Potřebné informace - předpokládaná skutečnost</w:t>
                                  </w: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446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  <w:ind w:left="220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734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bude prováděna 1 zhotovitelem, tzn. pouze vlastními zaměstnanci</w:t>
                                  </w:r>
                                </w:p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Kurzva"/>
                                    </w:rPr>
                                    <w:t>(uvést ANO nebo NE)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677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  <w:ind w:left="220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734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3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Předpokládaný počet dodavatelů, kteří se budou podílet na realizaci díla (v případě NE u bodu 1.)</w:t>
                                  </w:r>
                                </w:p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Kurzva"/>
                                    </w:rPr>
                                    <w:t>(uvést počet dodavatelů, včetně OSVČ)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677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  <w:ind w:left="220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734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6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Celková předpokládaná doba trvání prací a činností (rozhodný údaj je 30 pracovních dní)</w:t>
                                  </w:r>
                                </w:p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6" w:lineRule="exact"/>
                                  </w:pPr>
                                  <w:r>
                                    <w:rPr>
                                      <w:rStyle w:val="Zkladntext29ptKurzva"/>
                                    </w:rPr>
                                    <w:t>(uvést počet pracovních dnů)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677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  <w:ind w:left="220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734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3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 xml:space="preserve">Největší předpokládaný počet fyzických osob, které budou současně provádět práce a činnosti v jeden pracovní den (rozhodný údaj je 20 </w:t>
                                  </w:r>
                                  <w:proofErr w:type="spellStart"/>
                                  <w:r>
                                    <w:rPr>
                                      <w:rStyle w:val="Zkladntext29pt"/>
                                    </w:rPr>
                                    <w:t>fyz</w:t>
                                  </w:r>
                                  <w:proofErr w:type="spellEnd"/>
                                  <w:r>
                                    <w:rPr>
                                      <w:rStyle w:val="Zkladntext29pt"/>
                                    </w:rPr>
                                    <w:t>. osob)</w:t>
                                  </w:r>
                                </w:p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Kurzva"/>
                                    </w:rPr>
                                    <w:t>(uvést počet osob)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883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  <w:ind w:left="220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734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3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 xml:space="preserve">Celkový plánovaný objem prací a činností během realizace díla (rozhodný údaj je 500 </w:t>
                                  </w:r>
                                  <w:proofErr w:type="spellStart"/>
                                  <w:r>
                                    <w:rPr>
                                      <w:rStyle w:val="Zkladntext29pt"/>
                                    </w:rPr>
                                    <w:t>prac</w:t>
                                  </w:r>
                                  <w:proofErr w:type="spellEnd"/>
                                  <w:r>
                                    <w:rPr>
                                      <w:rStyle w:val="Zkladntext29pt"/>
                                    </w:rPr>
                                    <w:t xml:space="preserve">. dnů/1 </w:t>
                                  </w:r>
                                  <w:proofErr w:type="spellStart"/>
                                  <w:r>
                                    <w:rPr>
                                      <w:rStyle w:val="Zkladntext29pt"/>
                                    </w:rPr>
                                    <w:t>fyz</w:t>
                                  </w:r>
                                  <w:proofErr w:type="spellEnd"/>
                                  <w:r>
                                    <w:rPr>
                                      <w:rStyle w:val="Zkladntext29pt"/>
                                    </w:rPr>
                                    <w:t>. osobu)</w:t>
                                  </w:r>
                                </w:p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1" w:lineRule="exact"/>
                                  </w:pPr>
                                  <w:r>
                                    <w:rPr>
                                      <w:rStyle w:val="Zkladntext29ptKurzva"/>
                                    </w:rPr>
                                    <w:t xml:space="preserve">(uvést počet </w:t>
                                  </w:r>
                                  <w:proofErr w:type="spellStart"/>
                                  <w:r>
                                    <w:rPr>
                                      <w:rStyle w:val="Zkladntext29ptKurzva"/>
                                    </w:rPr>
                                    <w:t>prac</w:t>
                                  </w:r>
                                  <w:proofErr w:type="spellEnd"/>
                                  <w:r>
                                    <w:rPr>
                                      <w:rStyle w:val="Zkladntext29ptKurzva"/>
                                    </w:rPr>
                                    <w:t xml:space="preserve">. </w:t>
                                  </w:r>
                                  <w:proofErr w:type="gramStart"/>
                                  <w:r>
                                    <w:rPr>
                                      <w:rStyle w:val="Zkladntext29ptKurzva"/>
                                    </w:rPr>
                                    <w:t>dnů</w:t>
                                  </w:r>
                                  <w:proofErr w:type="gramEnd"/>
                                  <w:r>
                                    <w:rPr>
                                      <w:rStyle w:val="Zkladntext29ptKurzva"/>
                                    </w:rPr>
                                    <w:t xml:space="preserve"> v přepočtu na jednu </w:t>
                                  </w:r>
                                  <w:proofErr w:type="spellStart"/>
                                  <w:r>
                                    <w:rPr>
                                      <w:rStyle w:val="Zkladntext29ptKurzva"/>
                                    </w:rPr>
                                    <w:t>fyz</w:t>
                                  </w:r>
                                  <w:proofErr w:type="spellEnd"/>
                                  <w:r>
                                    <w:rPr>
                                      <w:rStyle w:val="Zkladntext29ptKurzva"/>
                                    </w:rPr>
                                    <w:t xml:space="preserve">. osobu - tzn. plánovaná doba trvání prací x průměrný počet </w:t>
                                  </w:r>
                                  <w:proofErr w:type="spellStart"/>
                                  <w:r>
                                    <w:rPr>
                                      <w:rStyle w:val="Zkladntext29ptKurzva"/>
                                    </w:rPr>
                                    <w:t>zam</w:t>
                                  </w:r>
                                  <w:proofErr w:type="spellEnd"/>
                                  <w:r>
                                    <w:rPr>
                                      <w:rStyle w:val="Zkladntext29ptKurzva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677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48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21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Na staveništi budou prováděny práce a činnosti vystavující fyzickou osobu zvýšenému ohrožení života nebo poškození zdraví podle NV č. 591/2006 Sb. Přílohy č. 5</w:t>
                                  </w:r>
                                </w:p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21" w:lineRule="exact"/>
                                  </w:pPr>
                                  <w:r>
                                    <w:rPr>
                                      <w:rStyle w:val="Zkladntext29ptKurzva"/>
                                    </w:rPr>
                                    <w:t>(uvést ANO nebo NE)</w:t>
                                  </w: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427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a)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06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vystavující zaměstnance riziku poškození zdraví nebo smrti sesuvem uvolněné zeminy ve výkopu o hloubce větší než 5 m.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422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b)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06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 xml:space="preserve">Práce související s používáním nebezpečných vysoce toxických </w:t>
                                  </w:r>
                                  <w:proofErr w:type="spellStart"/>
                                  <w:r>
                                    <w:rPr>
                                      <w:rStyle w:val="Zkladntext29pt"/>
                                    </w:rPr>
                                    <w:t>chem</w:t>
                                  </w:r>
                                  <w:proofErr w:type="spellEnd"/>
                                  <w:r>
                                    <w:rPr>
                                      <w:rStyle w:val="Zkladntext29pt"/>
                                    </w:rPr>
                                    <w:t>. látek a přípravků nebo při výskytu biologických činitelů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350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c)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se zdroji ionizujícího záření pokud se na ně nevztahují zvláštní právní předpisy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350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d)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nad vodou nebo v její těsné blízkosti spojené s bezprostředním utonutím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350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  <w:ind w:left="220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e)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Práce, při které hrozí pád z výšky nebo do hloubky více než 10 m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422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f)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06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vykonávané v ochranných pásmech energetických vedení popřípadě zařízení technického vybavení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422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g)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06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 xml:space="preserve">Studnařské práce, zemní práce prováděné protlačováním nebo </w:t>
                                  </w:r>
                                  <w:proofErr w:type="spellStart"/>
                                  <w:r>
                                    <w:rPr>
                                      <w:rStyle w:val="Zkladntext29pt"/>
                                    </w:rPr>
                                    <w:t>mikrotunelováním</w:t>
                                  </w:r>
                                  <w:proofErr w:type="spellEnd"/>
                                  <w:r>
                                    <w:rPr>
                                      <w:rStyle w:val="Zkladntext29pt"/>
                                    </w:rPr>
                                    <w:t xml:space="preserve"> z podzemního díla, práce při stavbě tunelů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350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h)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Potápěčské práce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350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i)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prováděné ve zvýšeném tlaku vzduchu (v kesonu)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350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j)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s použitím výbušnin podle zvláštních právních předpisů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 w:rsidTr="003B1D26">
                              <w:trPr>
                                <w:trHeight w:hRule="exact" w:val="432"/>
                                <w:jc w:val="center"/>
                              </w:trPr>
                              <w:tc>
                                <w:tcPr>
                                  <w:tcW w:w="576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180" w:lineRule="exact"/>
                                    <w:ind w:left="220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k)</w:t>
                                  </w:r>
                                </w:p>
                              </w:tc>
                              <w:tc>
                                <w:tcPr>
                                  <w:tcW w:w="677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CF146C">
                                  <w:pPr>
                                    <w:pStyle w:val="Zkladntext20"/>
                                    <w:shd w:val="clear" w:color="auto" w:fill="auto"/>
                                    <w:spacing w:line="206" w:lineRule="exact"/>
                                  </w:pPr>
                                  <w:r>
                                    <w:rPr>
                                      <w:rStyle w:val="Zkladntext29pt"/>
                                    </w:rPr>
                                    <w:t>Práce spojené s montáží a demontáží těžkých konstrukčních stavebních dílů kovových, betonových, a dřevěných určených pro trvalé zabudování do staveb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479BC" w:rsidRDefault="007479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.05pt;margin-top:160.3pt;width:481.2pt;height:440.9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1GKsAIAALEFAAAOAAAAZHJzL2Uyb0RvYy54bWysVFtvmzAUfp+0/2D5nXKpkwZUUrUhTJO6&#10;i9TuBzhggjWwme0Eumr/fccmJE37Mm3jwTr4HH/n9p1zfTO0DdozpbkUKQ4vAoyYKGTJxTbF3x5z&#10;b4GRNlSUtJGCpfiJaXyzfP/uuu8SFslaNiVTCECETvouxbUxXeL7uqhZS/WF7JgAZSVVSw38qq1f&#10;KtoDetv4URDM/V6qslOyYFrDbTYq8dLhVxUrzJeq0sygJsUQm3GncufGnv7ymiZbRbuaF4cw6F9E&#10;0VIuwOkRKqOGop3ib6BaXiipZWUuCtn6sqp4wVwOkE0YvMrmoaYdc7lAcXR3LJP+f7DF5/1XhXiZ&#10;YoKRoC206JENBt3JARFbnb7TCRg9dGBmBriGLrtMdXcvi+8aCbmqqdiyW6VkXzNaQnShfem/eDri&#10;aAuy6T/JEtzQnZEOaKhUa0sHxUCADl16OnbGhlLA5TwMw4iAqgDdbBbH5NL1zqfJ9LxT2nxgskVW&#10;SLGC1jt4ur/XxoZDk8nEehMy503j2t+IswswHG/AOTy1OhuG6+ZzHMTrxXpBPBLN1x4Jssy7zVfE&#10;m+fh1Sy7zFarLPxl/YYkqXlZMmHdTMwKyZ917sDxkRNHbmnZ8NLC2ZC02m5WjUJ7CszO3eeKDpqT&#10;mX8ehisC5PIqJVvZuyj28vniyiM5mXnxVbDwgjC+i+cBiUmWn6d0zwX795RQn+J4Fs1GNp2CfpVb&#10;4L63udGk5QZ2R8PbFC+ORjSxHFyL0rXWUN6M8otS2PBPpYB2T412jLUkHelqhs3gRiOaBmEjyyeg&#10;sJJAMCAj7D0Qaql+YtTDDkmx/rGjimHUfBQwBnbhTIKahM0kUFHA0xQbjEZxZcbFtOsU39aAPA3a&#10;LYxKzh2J7UyNURwGDPaCy+Www+ziefnvrE6bdvkbAAD//wMAUEsDBBQABgAIAAAAIQBU1wSJ3QAA&#10;AAkBAAAPAAAAZHJzL2Rvd25yZXYueG1sTI/BTsMwEETvSPyDtUhcELVjIGpDnKqq6IUbhQs3N94m&#10;EfY6it0k7dfjnuA4O6uZN+V6dpaNOITOk4JsIYAh1d501Cj4+tw9LoGFqMlo6wkVnDHAurq9KXVh&#10;/EQfOO5jw1IIhUIraGPsC85D3aLTYeF7pOQd/eB0THJouBn0lMKd5VKInDvdUWpodY/bFuuf/ckp&#10;yOe3/uF9hXK61Hak70uWRcyUur+bN6/AIs7x7xmu+AkdqsR08CcygdmrZlHBkxQ5sGSvcvkC7JDu&#10;Ushn4FXJ/y+ofgEAAP//AwBQSwECLQAUAAYACAAAACEAtoM4kv4AAADhAQAAEwAAAAAAAAAAAAAA&#10;AAAAAAAAW0NvbnRlbnRfVHlwZXNdLnhtbFBLAQItABQABgAIAAAAIQA4/SH/1gAAAJQBAAALAAAA&#10;AAAAAAAAAAAAAC8BAABfcmVscy8ucmVsc1BLAQItABQABgAIAAAAIQCI91GKsAIAALEFAAAOAAAA&#10;AAAAAAAAAAAAAC4CAABkcnMvZTJvRG9jLnhtbFBLAQItABQABgAIAAAAIQBU1wSJ3QAAAAkBAAAP&#10;AAAAAAAAAAAAAAAAAAoFAABkcnMvZG93bnJldi54bWxQSwUGAAAAAAQABADzAAAAFAYAAAAA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76"/>
                        <w:gridCol w:w="566"/>
                        <w:gridCol w:w="6778"/>
                        <w:gridCol w:w="1704"/>
                      </w:tblGrid>
                      <w:tr w:rsidR="007479BC" w:rsidTr="003B1D26">
                        <w:trPr>
                          <w:trHeight w:hRule="exact" w:val="523"/>
                          <w:jc w:val="center"/>
                        </w:trPr>
                        <w:tc>
                          <w:tcPr>
                            <w:tcW w:w="9624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D17531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Potřebné informace - předpokládaná skutečnost</w:t>
                            </w:r>
                          </w:p>
                        </w:tc>
                      </w:tr>
                      <w:tr w:rsidR="007479BC" w:rsidTr="003B1D26">
                        <w:trPr>
                          <w:trHeight w:hRule="exact" w:val="446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  <w:ind w:left="220"/>
                            </w:pPr>
                            <w:r>
                              <w:rPr>
                                <w:rStyle w:val="Zkladntext2105ptTun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734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bude prováděna 1 zhotovitelem, tzn. pouze vlastními zaměstnanci</w:t>
                            </w:r>
                          </w:p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Kurzva"/>
                              </w:rPr>
                              <w:t>(uvést ANO nebo NE)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677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  <w:ind w:left="220"/>
                            </w:pPr>
                            <w:r>
                              <w:rPr>
                                <w:rStyle w:val="Zkladntext2105ptTun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734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30" w:lineRule="exact"/>
                            </w:pPr>
                            <w:r>
                              <w:rPr>
                                <w:rStyle w:val="Zkladntext29pt"/>
                              </w:rPr>
                              <w:t>Předpokládaný počet dodavatelů, kteří se budou podílet na realizaci díla (v případě NE u bodu 1.)</w:t>
                            </w:r>
                          </w:p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Kurzva"/>
                              </w:rPr>
                              <w:t>(uvést počet dodavatelů, včetně OSVČ)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677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  <w:ind w:left="220"/>
                            </w:pPr>
                            <w:r>
                              <w:rPr>
                                <w:rStyle w:val="Zkladntext2105ptTun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734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6" w:lineRule="exact"/>
                            </w:pPr>
                            <w:r>
                              <w:rPr>
                                <w:rStyle w:val="Zkladntext29pt"/>
                              </w:rPr>
                              <w:t>Celková předpokládaná doba trvání prací a činností (rozhodný údaj je 30 pracovních dní)</w:t>
                            </w:r>
                          </w:p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6" w:lineRule="exact"/>
                            </w:pPr>
                            <w:r>
                              <w:rPr>
                                <w:rStyle w:val="Zkladntext29ptKurzva"/>
                              </w:rPr>
                              <w:t>(uvést počet pracovních dnů)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677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  <w:ind w:left="220"/>
                            </w:pPr>
                            <w:r>
                              <w:rPr>
                                <w:rStyle w:val="Zkladntext2105ptTun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734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30" w:lineRule="exact"/>
                            </w:pPr>
                            <w:r>
                              <w:rPr>
                                <w:rStyle w:val="Zkladntext29pt"/>
                              </w:rPr>
                              <w:t xml:space="preserve">Největší předpokládaný počet fyzických osob, které budou současně provádět práce a činnosti v jeden pracovní den (rozhodný údaj je 20 </w:t>
                            </w:r>
                            <w:proofErr w:type="spellStart"/>
                            <w:r>
                              <w:rPr>
                                <w:rStyle w:val="Zkladntext29pt"/>
                              </w:rPr>
                              <w:t>fyz</w:t>
                            </w:r>
                            <w:proofErr w:type="spellEnd"/>
                            <w:r>
                              <w:rPr>
                                <w:rStyle w:val="Zkladntext29pt"/>
                              </w:rPr>
                              <w:t>. osob)</w:t>
                            </w:r>
                          </w:p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Kurzva"/>
                              </w:rPr>
                              <w:t>(uvést počet osob)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883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  <w:ind w:left="220"/>
                            </w:pPr>
                            <w:r>
                              <w:rPr>
                                <w:rStyle w:val="Zkladntext2105ptTun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734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30" w:lineRule="exact"/>
                            </w:pPr>
                            <w:r>
                              <w:rPr>
                                <w:rStyle w:val="Zkladntext29pt"/>
                              </w:rPr>
                              <w:t xml:space="preserve">Celkový plánovaný objem prací a činností během realizace díla (rozhodný údaj je 500 </w:t>
                            </w:r>
                            <w:proofErr w:type="spellStart"/>
                            <w:r>
                              <w:rPr>
                                <w:rStyle w:val="Zkladntext29pt"/>
                              </w:rPr>
                              <w:t>prac</w:t>
                            </w:r>
                            <w:proofErr w:type="spellEnd"/>
                            <w:r>
                              <w:rPr>
                                <w:rStyle w:val="Zkladntext29pt"/>
                              </w:rPr>
                              <w:t xml:space="preserve">. dnů/1 </w:t>
                            </w:r>
                            <w:proofErr w:type="spellStart"/>
                            <w:r>
                              <w:rPr>
                                <w:rStyle w:val="Zkladntext29pt"/>
                              </w:rPr>
                              <w:t>fyz</w:t>
                            </w:r>
                            <w:proofErr w:type="spellEnd"/>
                            <w:r>
                              <w:rPr>
                                <w:rStyle w:val="Zkladntext29pt"/>
                              </w:rPr>
                              <w:t>. osobu)</w:t>
                            </w:r>
                          </w:p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1" w:lineRule="exact"/>
                            </w:pPr>
                            <w:r>
                              <w:rPr>
                                <w:rStyle w:val="Zkladntext29ptKurzva"/>
                              </w:rPr>
                              <w:t xml:space="preserve">(uvést počet </w:t>
                            </w:r>
                            <w:proofErr w:type="spellStart"/>
                            <w:r>
                              <w:rPr>
                                <w:rStyle w:val="Zkladntext29ptKurzva"/>
                              </w:rPr>
                              <w:t>prac</w:t>
                            </w:r>
                            <w:proofErr w:type="spellEnd"/>
                            <w:r>
                              <w:rPr>
                                <w:rStyle w:val="Zkladntext29ptKurzva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rStyle w:val="Zkladntext29ptKurzva"/>
                              </w:rPr>
                              <w:t>dnů</w:t>
                            </w:r>
                            <w:proofErr w:type="gramEnd"/>
                            <w:r>
                              <w:rPr>
                                <w:rStyle w:val="Zkladntext29ptKurzva"/>
                              </w:rPr>
                              <w:t xml:space="preserve"> v přepočtu na jednu </w:t>
                            </w:r>
                            <w:proofErr w:type="spellStart"/>
                            <w:r>
                              <w:rPr>
                                <w:rStyle w:val="Zkladntext29ptKurzva"/>
                              </w:rPr>
                              <w:t>fyz</w:t>
                            </w:r>
                            <w:proofErr w:type="spellEnd"/>
                            <w:r>
                              <w:rPr>
                                <w:rStyle w:val="Zkladntext29ptKurzva"/>
                              </w:rPr>
                              <w:t xml:space="preserve">. osobu - tzn. plánovaná doba trvání prací x průměrný počet </w:t>
                            </w:r>
                            <w:proofErr w:type="spellStart"/>
                            <w:r>
                              <w:rPr>
                                <w:rStyle w:val="Zkladntext29ptKurzva"/>
                              </w:rPr>
                              <w:t>zam</w:t>
                            </w:r>
                            <w:proofErr w:type="spellEnd"/>
                            <w:r>
                              <w:rPr>
                                <w:rStyle w:val="Zkladntext29ptKurzva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677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9048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21" w:lineRule="exact"/>
                            </w:pPr>
                            <w:r>
                              <w:rPr>
                                <w:rStyle w:val="Zkladntext29pt"/>
                              </w:rPr>
                              <w:t>Na staveništi budou prováděny práce a činnosti vystavující fyzickou osobu zvýšenému ohrožení života nebo poškození zdraví podle NV č. 591/2006 Sb. Přílohy č. 5</w:t>
                            </w:r>
                          </w:p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21" w:lineRule="exact"/>
                            </w:pPr>
                            <w:r>
                              <w:rPr>
                                <w:rStyle w:val="Zkladntext29ptKurzva"/>
                              </w:rPr>
                              <w:t>(uvést ANO nebo NE)</w:t>
                            </w:r>
                          </w:p>
                        </w:tc>
                      </w:tr>
                      <w:tr w:rsidR="007479BC" w:rsidTr="003B1D26">
                        <w:trPr>
                          <w:trHeight w:hRule="exact" w:val="427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a)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06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vystavující zaměstnance riziku poškození zdraví nebo smrti sesuvem uvolněné zeminy ve výkopu o hloubce větší než 5 m.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422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b)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06" w:lineRule="exact"/>
                            </w:pPr>
                            <w:r>
                              <w:rPr>
                                <w:rStyle w:val="Zkladntext29pt"/>
                              </w:rPr>
                              <w:t xml:space="preserve">Práce související s používáním nebezpečných vysoce toxických </w:t>
                            </w:r>
                            <w:proofErr w:type="spellStart"/>
                            <w:r>
                              <w:rPr>
                                <w:rStyle w:val="Zkladntext29pt"/>
                              </w:rPr>
                              <w:t>chem</w:t>
                            </w:r>
                            <w:proofErr w:type="spellEnd"/>
                            <w:r>
                              <w:rPr>
                                <w:rStyle w:val="Zkladntext29pt"/>
                              </w:rPr>
                              <w:t>. látek a přípravků nebo při výskytu biologických činitelů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350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c)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se zdroji ionizujícího záření pokud se na ně nevztahují zvláštní právní předpisy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350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d)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nad vodou nebo v její těsné blízkosti spojené s bezprostředním utonutím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350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  <w:ind w:left="220"/>
                            </w:pPr>
                            <w:r>
                              <w:rPr>
                                <w:rStyle w:val="Zkladntext2105ptTun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e)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Práce, při které hrozí pád z výšky nebo do hloubky více než 10 m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422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f)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06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vykonávané v ochranných pásmech energetických vedení popřípadě zařízení technického vybavení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422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g)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06" w:lineRule="exact"/>
                            </w:pPr>
                            <w:r>
                              <w:rPr>
                                <w:rStyle w:val="Zkladntext29pt"/>
                              </w:rPr>
                              <w:t xml:space="preserve">Studnařské práce, zemní práce prováděné protlačováním nebo </w:t>
                            </w:r>
                            <w:proofErr w:type="spellStart"/>
                            <w:r>
                              <w:rPr>
                                <w:rStyle w:val="Zkladntext29pt"/>
                              </w:rPr>
                              <w:t>mikrotunelováním</w:t>
                            </w:r>
                            <w:proofErr w:type="spellEnd"/>
                            <w:r>
                              <w:rPr>
                                <w:rStyle w:val="Zkladntext29pt"/>
                              </w:rPr>
                              <w:t xml:space="preserve"> z podzemního díla, práce při stavbě tunelů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350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h)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Potápěčské práce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350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i)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prováděné ve zvýšeném tlaku vzduchu (v kesonu)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350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j)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s použitím výbušnin podle zvláštních právních předpisů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 w:rsidTr="003B1D26">
                        <w:trPr>
                          <w:trHeight w:hRule="exact" w:val="432"/>
                          <w:jc w:val="center"/>
                        </w:trPr>
                        <w:tc>
                          <w:tcPr>
                            <w:tcW w:w="576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180" w:lineRule="exact"/>
                              <w:ind w:left="220"/>
                            </w:pPr>
                            <w:r>
                              <w:rPr>
                                <w:rStyle w:val="Zkladntext29pt"/>
                              </w:rPr>
                              <w:t>k)</w:t>
                            </w:r>
                          </w:p>
                        </w:tc>
                        <w:tc>
                          <w:tcPr>
                            <w:tcW w:w="677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CF146C">
                            <w:pPr>
                              <w:pStyle w:val="Zkladntext20"/>
                              <w:shd w:val="clear" w:color="auto" w:fill="auto"/>
                              <w:spacing w:line="206" w:lineRule="exact"/>
                            </w:pPr>
                            <w:r>
                              <w:rPr>
                                <w:rStyle w:val="Zkladntext29pt"/>
                              </w:rPr>
                              <w:t>Práce spojené s montáží a demontáží těžkých konstrukčních stavebních dílů kovových, betonových, a dřevěných určených pro trvalé zabudování do staveb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:rsidR="007479BC" w:rsidRDefault="007479BC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79375</wp:posOffset>
                </wp:positionH>
                <wp:positionV relativeFrom="paragraph">
                  <wp:posOffset>7760335</wp:posOffset>
                </wp:positionV>
                <wp:extent cx="6148070" cy="877570"/>
                <wp:effectExtent l="1905" t="3810" r="3175" b="444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07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67"/>
                              <w:gridCol w:w="2458"/>
                              <w:gridCol w:w="3000"/>
                              <w:gridCol w:w="3557"/>
                            </w:tblGrid>
                            <w:tr w:rsidR="007479BC" w:rsidTr="00D17531">
                              <w:trPr>
                                <w:trHeight w:hRule="exact" w:val="528"/>
                                <w:jc w:val="center"/>
                              </w:trPr>
                              <w:tc>
                                <w:tcPr>
                                  <w:tcW w:w="9682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D17531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Záznam o vyplnění dotazníku:</w:t>
                                  </w:r>
                                </w:p>
                              </w:tc>
                            </w:tr>
                            <w:tr w:rsidR="007479BC" w:rsidTr="00D17531">
                              <w:trPr>
                                <w:trHeight w:hRule="exact" w:val="403"/>
                                <w:jc w:val="center"/>
                              </w:trPr>
                              <w:tc>
                                <w:tcPr>
                                  <w:tcW w:w="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D17531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V:</w:t>
                                  </w:r>
                                </w:p>
                              </w:tc>
                              <w:tc>
                                <w:tcPr>
                                  <w:tcW w:w="245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0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D17531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Za zhotovitele:</w:t>
                                  </w:r>
                                </w:p>
                                <w:p w:rsidR="007479BC" w:rsidRDefault="00D17531">
                                  <w:pPr>
                                    <w:pStyle w:val="Zkladntext20"/>
                                    <w:shd w:val="clear" w:color="auto" w:fill="auto"/>
                                    <w:spacing w:line="140" w:lineRule="exact"/>
                                  </w:pPr>
                                  <w:r>
                                    <w:rPr>
                                      <w:rStyle w:val="Zkladntext27ptKurzva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7ptKurzva"/>
                                    </w:rPr>
                                    <w:t>(Jméno, příjmení, podpis)</w:t>
                                  </w:r>
                                </w:p>
                              </w:tc>
                              <w:tc>
                                <w:tcPr>
                                  <w:tcW w:w="3557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479BC">
                              <w:trPr>
                                <w:trHeight w:hRule="exact" w:val="418"/>
                                <w:jc w:val="center"/>
                              </w:trPr>
                              <w:tc>
                                <w:tcPr>
                                  <w:tcW w:w="6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D17531">
                                  <w:pPr>
                                    <w:pStyle w:val="Zkladntext20"/>
                                    <w:shd w:val="clear" w:color="auto" w:fill="auto"/>
                                    <w:spacing w:line="210" w:lineRule="exact"/>
                                  </w:pPr>
                                  <w:r>
                                    <w:rPr>
                                      <w:rStyle w:val="Zkladntext2105ptTun"/>
                                    </w:rPr>
                                    <w:t xml:space="preserve"> </w:t>
                                  </w:r>
                                  <w:r w:rsidR="00CF146C">
                                    <w:rPr>
                                      <w:rStyle w:val="Zkladntext2105ptTun"/>
                                    </w:rPr>
                                    <w:t>Dne:</w:t>
                                  </w:r>
                                </w:p>
                              </w:tc>
                              <w:tc>
                                <w:tcPr>
                                  <w:tcW w:w="245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0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D7D7D7"/>
                                  <w:vAlign w:val="center"/>
                                </w:tcPr>
                                <w:p w:rsidR="007479BC" w:rsidRDefault="007479BC"/>
                              </w:tc>
                              <w:tc>
                                <w:tcPr>
                                  <w:tcW w:w="3557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479BC" w:rsidRDefault="007479BC"/>
                              </w:tc>
                            </w:tr>
                          </w:tbl>
                          <w:p w:rsidR="007479BC" w:rsidRDefault="007479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6.25pt;margin-top:611.05pt;width:484.1pt;height:69.1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M/RrQIAALA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Sq&#10;DF9iJEgLLXqgg0G3ckBzW52+0yk43XfgZgbYhi47prq7k+VXjYRcN0Ts6I1Ssm8oqSC70N70z66O&#10;ONqCbPsPsoIwZG+kAxpq1drSQTEQoEOXHk+dsamUsLkIozhYwlEJZ/FyOQfbhiDpdLtT2ryjskXW&#10;yLCCzjt0crjTZnSdXGwwIQvGOeyTlItnG4A57kBsuGrPbBaumT+SINnEmzjyotli40VBnns3xTry&#10;FkW4nOeX+Xqdhz9t3DBKG1ZVVNgwk7DC6M8ad5T4KImTtLTkrLJwNiWtdts1V+hAQNiF+44FOXPz&#10;n6fh6gVcXlAKZ1FwO0u8YhEvvaiI5l6yDGIvCJPbZBFESZQXzyndMUH/nRLqM5zMZ/NRTL/lFrjv&#10;NTeStszA6OCsBUWcnEhqJbgRlWutIYyP9lkpbPpPpYB2T412grUaHdVqhu1wfBkAZsW8ldUjKFhJ&#10;EBhoEcYeGI1U3zHqYYRkWH/bE0Ux4u8FvAI7byZDTcZ2Mogo4WqGDUajuTbjXNp3iu0aQJ7e2Q28&#10;lII5ET9lcXxfMBYcl+MIs3Pn/N95PQ3a1S8AAAD//wMAUEsDBBQABgAIAAAAIQC9IItW3wAAAAwB&#10;AAAPAAAAZHJzL2Rvd25yZXYueG1sTI/NTsNADITvSLzDykhcEN2fitCGbCqE4MKNwoXbNjFJRNYb&#10;ZbdJ6NPjnuBkjT0af1PsFt+LCcfYBbKgVwoEUhXqjhoLH+8vtxsQMTmqXR8ILfxghF15eVG4vA4z&#10;veG0T43gEIq5s9CmNORSxqpF7+IqDEh8+wqjd4nl2Mh6dDOH+14apTLpXUf8oXUDPrVYfe+P3kK2&#10;PA83r1s086nqJ/o8aZ1QW3t9tTw+gEi4pD8znPEZHUpmOoQj1VH0rM0dO8/TGA2CHduNugdx4NU6&#10;U2uQZSH/lyh/AQAA//8DAFBLAQItABQABgAIAAAAIQC2gziS/gAAAOEBAAATAAAAAAAAAAAAAAAA&#10;AAAAAABbQ29udGVudF9UeXBlc10ueG1sUEsBAi0AFAAGAAgAAAAhADj9If/WAAAAlAEAAAsAAAAA&#10;AAAAAAAAAAAALwEAAF9yZWxzLy5yZWxzUEsBAi0AFAAGAAgAAAAhAFEgz9GtAgAAsAUAAA4AAAAA&#10;AAAAAAAAAAAALgIAAGRycy9lMm9Eb2MueG1sUEsBAi0AFAAGAAgAAAAhAL0gi1bfAAAADAEAAA8A&#10;AAAAAAAAAAAAAAAABwUAAGRycy9kb3ducmV2LnhtbFBLBQYAAAAABAAEAPMAAAATBgAAAAA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67"/>
                        <w:gridCol w:w="2458"/>
                        <w:gridCol w:w="3000"/>
                        <w:gridCol w:w="3557"/>
                      </w:tblGrid>
                      <w:tr w:rsidR="007479BC" w:rsidTr="00D17531">
                        <w:trPr>
                          <w:trHeight w:hRule="exact" w:val="528"/>
                          <w:jc w:val="center"/>
                        </w:trPr>
                        <w:tc>
                          <w:tcPr>
                            <w:tcW w:w="9682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D17531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Záznam o vyplnění dotazníku:</w:t>
                            </w:r>
                          </w:p>
                        </w:tc>
                      </w:tr>
                      <w:tr w:rsidR="007479BC" w:rsidTr="00D17531">
                        <w:trPr>
                          <w:trHeight w:hRule="exact" w:val="403"/>
                          <w:jc w:val="center"/>
                        </w:trPr>
                        <w:tc>
                          <w:tcPr>
                            <w:tcW w:w="6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D17531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V:</w:t>
                            </w:r>
                          </w:p>
                        </w:tc>
                        <w:tc>
                          <w:tcPr>
                            <w:tcW w:w="245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3000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D17531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Za zhotovitele:</w:t>
                            </w:r>
                          </w:p>
                          <w:p w:rsidR="007479BC" w:rsidRDefault="00D17531">
                            <w:pPr>
                              <w:pStyle w:val="Zkladntext20"/>
                              <w:shd w:val="clear" w:color="auto" w:fill="auto"/>
                              <w:spacing w:line="140" w:lineRule="exact"/>
                            </w:pPr>
                            <w:r>
                              <w:rPr>
                                <w:rStyle w:val="Zkladntext27ptKurzva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7ptKurzva"/>
                              </w:rPr>
                              <w:t>(Jméno, příjmení, podpis)</w:t>
                            </w:r>
                          </w:p>
                        </w:tc>
                        <w:tc>
                          <w:tcPr>
                            <w:tcW w:w="3557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479BC">
                        <w:trPr>
                          <w:trHeight w:hRule="exact" w:val="418"/>
                          <w:jc w:val="center"/>
                        </w:trPr>
                        <w:tc>
                          <w:tcPr>
                            <w:tcW w:w="6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D17531">
                            <w:pPr>
                              <w:pStyle w:val="Zkladntext20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Zkladntext2105ptTun"/>
                              </w:rPr>
                              <w:t xml:space="preserve"> </w:t>
                            </w:r>
                            <w:r w:rsidR="00CF146C">
                              <w:rPr>
                                <w:rStyle w:val="Zkladntext2105ptTun"/>
                              </w:rPr>
                              <w:t>Dne:</w:t>
                            </w:r>
                          </w:p>
                        </w:tc>
                        <w:tc>
                          <w:tcPr>
                            <w:tcW w:w="245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3000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D7D7D7"/>
                            <w:vAlign w:val="center"/>
                          </w:tcPr>
                          <w:p w:rsidR="007479BC" w:rsidRDefault="007479BC"/>
                        </w:tc>
                        <w:tc>
                          <w:tcPr>
                            <w:tcW w:w="3557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479BC" w:rsidRDefault="007479BC"/>
                        </w:tc>
                      </w:tr>
                    </w:tbl>
                    <w:p w:rsidR="007479BC" w:rsidRDefault="007479BC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360" w:lineRule="exact"/>
      </w:pPr>
    </w:p>
    <w:p w:rsidR="007479BC" w:rsidRDefault="007479BC">
      <w:pPr>
        <w:spacing w:line="550" w:lineRule="exact"/>
      </w:pPr>
    </w:p>
    <w:p w:rsidR="007479BC" w:rsidRDefault="007479BC">
      <w:pPr>
        <w:rPr>
          <w:sz w:val="2"/>
          <w:szCs w:val="2"/>
        </w:rPr>
        <w:sectPr w:rsidR="007479BC">
          <w:headerReference w:type="default" r:id="rId6"/>
          <w:footerReference w:type="default" r:id="rId7"/>
          <w:type w:val="continuous"/>
          <w:pgSz w:w="11900" w:h="16840"/>
          <w:pgMar w:top="1120" w:right="956" w:bottom="837" w:left="1138" w:header="0" w:footer="3" w:gutter="0"/>
          <w:cols w:space="720"/>
          <w:noEndnote/>
          <w:docGrid w:linePitch="360"/>
        </w:sectPr>
      </w:pPr>
    </w:p>
    <w:p w:rsidR="007479BC" w:rsidRDefault="00CF146C">
      <w:pPr>
        <w:pStyle w:val="Nadpis20"/>
        <w:keepNext/>
        <w:keepLines/>
        <w:shd w:val="clear" w:color="auto" w:fill="auto"/>
        <w:spacing w:line="210" w:lineRule="exact"/>
        <w:rPr>
          <w:rStyle w:val="Nadpis2Netun"/>
        </w:rPr>
      </w:pPr>
      <w:bookmarkStart w:id="3" w:name="bookmark1"/>
      <w:r>
        <w:lastRenderedPageBreak/>
        <w:t xml:space="preserve">Identifikační údaje dodavatelů - viz bod č. 2 uvedený na líci DOTAZNÍKU </w:t>
      </w:r>
      <w:r>
        <w:rPr>
          <w:rStyle w:val="Nadpis2Netun"/>
        </w:rPr>
        <w:t>(stav ke dni vyplnění)</w:t>
      </w:r>
      <w:bookmarkEnd w:id="3"/>
    </w:p>
    <w:p w:rsidR="00D17531" w:rsidRDefault="00D17531">
      <w:pPr>
        <w:pStyle w:val="Nadpis20"/>
        <w:keepNext/>
        <w:keepLines/>
        <w:shd w:val="clear" w:color="auto" w:fill="auto"/>
        <w:spacing w:line="21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3509"/>
        <w:gridCol w:w="3571"/>
        <w:gridCol w:w="2112"/>
      </w:tblGrid>
      <w:tr w:rsidR="007479BC">
        <w:trPr>
          <w:trHeight w:hRule="exact" w:val="37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D7D7D7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proofErr w:type="spellStart"/>
            <w:proofErr w:type="gramStart"/>
            <w:r>
              <w:rPr>
                <w:rStyle w:val="Zkladntext2105ptTun"/>
              </w:rPr>
              <w:t>P.č</w:t>
            </w:r>
            <w:proofErr w:type="spellEnd"/>
            <w:r>
              <w:rPr>
                <w:rStyle w:val="Zkladntext2105ptTun"/>
              </w:rPr>
              <w:t>.</w:t>
            </w:r>
            <w:proofErr w:type="gram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D7D7D7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Název zhotovitele/IČ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D7D7D7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Sídlo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7D7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Oprávněný zástupce</w:t>
            </w:r>
          </w:p>
        </w:tc>
      </w:tr>
      <w:tr w:rsidR="007479BC">
        <w:trPr>
          <w:trHeight w:hRule="exact" w:val="54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1.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79BC">
        <w:trPr>
          <w:trHeight w:hRule="exact" w:val="55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2.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79BC">
        <w:trPr>
          <w:trHeight w:hRule="exact" w:val="54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3.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79BC">
        <w:trPr>
          <w:trHeight w:hRule="exact" w:val="55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4.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79BC">
        <w:trPr>
          <w:trHeight w:hRule="exact" w:val="55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5.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79BC">
        <w:trPr>
          <w:trHeight w:hRule="exact" w:val="54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6.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79BC">
        <w:trPr>
          <w:trHeight w:hRule="exact" w:val="56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79BC" w:rsidRDefault="00CF146C">
            <w:pPr>
              <w:pStyle w:val="Zkladntext20"/>
              <w:framePr w:w="9696" w:wrap="notBeside" w:vAnchor="text" w:hAnchor="text" w:xAlign="center" w:y="1"/>
              <w:shd w:val="clear" w:color="auto" w:fill="auto"/>
              <w:spacing w:line="210" w:lineRule="exact"/>
            </w:pPr>
            <w:r>
              <w:rPr>
                <w:rStyle w:val="Zkladntext2105ptTun"/>
              </w:rPr>
              <w:t>7.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79BC" w:rsidRDefault="007479BC">
            <w:pPr>
              <w:framePr w:w="969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479BC" w:rsidRDefault="007479BC">
      <w:pPr>
        <w:framePr w:w="9696" w:wrap="notBeside" w:vAnchor="text" w:hAnchor="text" w:xAlign="center" w:y="1"/>
        <w:rPr>
          <w:sz w:val="2"/>
          <w:szCs w:val="2"/>
        </w:rPr>
      </w:pPr>
    </w:p>
    <w:p w:rsidR="007479BC" w:rsidRDefault="007479BC">
      <w:pPr>
        <w:rPr>
          <w:sz w:val="2"/>
          <w:szCs w:val="2"/>
        </w:rPr>
      </w:pPr>
    </w:p>
    <w:p w:rsidR="007479BC" w:rsidRDefault="007479BC">
      <w:pPr>
        <w:rPr>
          <w:sz w:val="2"/>
          <w:szCs w:val="2"/>
        </w:rPr>
      </w:pPr>
    </w:p>
    <w:sectPr w:rsidR="007479BC">
      <w:pgSz w:w="11900" w:h="16840"/>
      <w:pgMar w:top="1664" w:right="1019" w:bottom="1664" w:left="11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46C" w:rsidRDefault="00CF146C">
      <w:r>
        <w:separator/>
      </w:r>
    </w:p>
  </w:endnote>
  <w:endnote w:type="continuationSeparator" w:id="0">
    <w:p w:rsidR="00CF146C" w:rsidRDefault="00CF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9BC" w:rsidRDefault="00BF6356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6562090</wp:posOffset>
              </wp:positionH>
              <wp:positionV relativeFrom="page">
                <wp:posOffset>10180955</wp:posOffset>
              </wp:positionV>
              <wp:extent cx="192405" cy="123825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79BC" w:rsidRDefault="00CF146C">
                          <w:pPr>
                            <w:pStyle w:val="ZhlavneboZpat0"/>
                            <w:shd w:val="clear" w:color="auto" w:fill="auto"/>
                            <w:spacing w:before="0"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67B48" w:rsidRPr="00F67B48">
                            <w:rPr>
                              <w:rStyle w:val="ZhlavneboZpat1"/>
                              <w:noProof/>
                            </w:rPr>
                            <w:t>1</w:t>
                          </w:r>
                          <w:r>
                            <w:rPr>
                              <w:rStyle w:val="ZhlavneboZpat1"/>
                            </w:rPr>
                            <w:fldChar w:fldCharType="end"/>
                          </w:r>
                          <w:r>
                            <w:rPr>
                              <w:rStyle w:val="ZhlavneboZpat1"/>
                            </w:rPr>
                            <w:t xml:space="preserve"> /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16.7pt;margin-top:801.65pt;width:15.15pt;height:9.7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8tQqQIAAK0FAAAOAAAAZHJzL2Uyb0RvYy54bWysVNtunDAQfa/Uf7D8TriE3QAKGyXLUlVK&#10;L1LSD/CCWawaG9nOQlrl3zs2y2aTqFLVlgc0tsdn5swcz+XV2HG0p0ozKXIcngUYUVHJmoldjr/d&#10;l16CkTZE1IRLQXP8SDW+Wr1/dzn0GY1kK3lNFQIQobOhz3FrTJ/5vq5a2hF9Jnsq4LCRqiMGlmrn&#10;14oMgN5xPwqCpT9IVfdKVlRr2C2mQ7xy+E1DK/OlaTQ1iOcYcjPur9x/a//+6pJkO0X6llWHNMhf&#10;ZNERJiDoEaoghqAHxd5AdaxSUsvGnFWy82XTsIo6DsAmDF6xuWtJTx0XKI7uj2XS/w+2+rz/qhCr&#10;oXcYCdJBi+7paNCNHFFoqzP0OgOnux7czAjb1tMy1f2trL5rJOS6JWJHr5WSQ0tJDdm5m/7J1QlH&#10;W5Dt8EnWEIY8GOmAxkZ1FhCKgQAduvR47IxNpbIh0ygOFhhVcBRG50m0sLn5JJsv90qbD1R2yBo5&#10;VtB4B072t9pMrrOLjSVkyTh3zefixQZgTjsQGq7aM5uE6+XPNEg3ySaJvThabrw4KArvulzH3rIM&#10;LxbFebFeF+GTjRvGWcvqmgobZtZVGP9Z3w4KnxRxVJaWnNUWzqak1W675grtCei6dN+hICdu/ss0&#10;XL2AyytKIVT2Jkq9cplceHEZL7z0Iki8IExv0mUQp3FRvqR0ywT9d0poyHG6gD46Or/lFrjvLTeS&#10;dczA5OCsy3FydCKZVeBG1K61hjA+2SelsOk/lwLaPTfa6dVKdBKrGbfj4WEAmNXyVtaPIGAlQWCg&#10;Uph6YLRS/cBogAmSYwEjDiP+UcATsMNmNtRsbGeDiAou5thgNJlrMw2lh16xXQu48yO7hmdSMifh&#10;5xwgf7uAmeCYHOaXHTqna+f1PGVXvwAAAP//AwBQSwMEFAAGAAgAAAAhAOgj0u7eAAAADwEAAA8A&#10;AABkcnMvZG93bnJldi54bWxMj8FOwzAQRO9I/IO1lbhRuwlKoxCnQpW4cKMgJG5uvI0jYjuy3TT5&#10;ezYnuM3sjmbf1ofZDmzCEHvvJOy2Ahi61uvedRI+P14fS2AxKafV4B1KWDDCobm/q1Wl/c2943RK&#10;HaMSFyslwaQ0VpzH1qBVcetHdLS7+GBVIhs6roO6UbkdeCZEwa3qHV0wasSjwfbndLUS9vOXxzHi&#10;Eb8vUxtMv5TD2yLlw2Z+eQaWcE5/YVjxCR0aYjr7q9ORDeRFnj9RllRBEtiaEUW+B3ZeZ1lWAm9q&#10;/v+P5hcAAP//AwBQSwECLQAUAAYACAAAACEAtoM4kv4AAADhAQAAEwAAAAAAAAAAAAAAAAAAAAAA&#10;W0NvbnRlbnRfVHlwZXNdLnhtbFBLAQItABQABgAIAAAAIQA4/SH/1gAAAJQBAAALAAAAAAAAAAAA&#10;AAAAAC8BAABfcmVscy8ucmVsc1BLAQItABQABgAIAAAAIQAgx8tQqQIAAK0FAAAOAAAAAAAAAAAA&#10;AAAAAC4CAABkcnMvZTJvRG9jLnhtbFBLAQItABQABgAIAAAAIQDoI9Lu3gAAAA8BAAAPAAAAAAAA&#10;AAAAAAAAAAMFAABkcnMvZG93bnJldi54bWxQSwUGAAAAAAQABADzAAAADgYAAAAA&#10;" filled="f" stroked="f">
              <v:textbox style="mso-fit-shape-to-text:t" inset="0,0,0,0">
                <w:txbxContent>
                  <w:p w:rsidR="007479BC" w:rsidRDefault="00CF146C">
                    <w:pPr>
                      <w:pStyle w:val="ZhlavneboZpat0"/>
                      <w:shd w:val="clear" w:color="auto" w:fill="auto"/>
                      <w:spacing w:before="0"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67B48" w:rsidRPr="00F67B48">
                      <w:rPr>
                        <w:rStyle w:val="ZhlavneboZpat1"/>
                        <w:noProof/>
                      </w:rPr>
                      <w:t>1</w:t>
                    </w:r>
                    <w:r>
                      <w:rPr>
                        <w:rStyle w:val="ZhlavneboZpat1"/>
                      </w:rPr>
                      <w:fldChar w:fldCharType="end"/>
                    </w:r>
                    <w:r>
                      <w:rPr>
                        <w:rStyle w:val="ZhlavneboZpat1"/>
                      </w:rPr>
                      <w:t xml:space="preserve"> /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46C" w:rsidRDefault="00CF146C"/>
  </w:footnote>
  <w:footnote w:type="continuationSeparator" w:id="0">
    <w:p w:rsidR="00CF146C" w:rsidRDefault="00CF14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9BC" w:rsidRDefault="00BF6356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816610</wp:posOffset>
              </wp:positionH>
              <wp:positionV relativeFrom="page">
                <wp:posOffset>451485</wp:posOffset>
              </wp:positionV>
              <wp:extent cx="3281680" cy="248285"/>
              <wp:effectExtent l="0" t="381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1680" cy="248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79BC" w:rsidRDefault="00CF146C">
                          <w:pPr>
                            <w:pStyle w:val="ZhlavneboZpat0"/>
                            <w:shd w:val="clear" w:color="auto" w:fill="auto"/>
                            <w:spacing w:before="0" w:line="240" w:lineRule="auto"/>
                          </w:pPr>
                          <w:r>
                            <w:rPr>
                              <w:rStyle w:val="ZhlavneboZpatKurzva"/>
                            </w:rPr>
                            <w:t>Příloha č.</w:t>
                          </w:r>
                          <w:r w:rsidR="003B1D26">
                            <w:rPr>
                              <w:rStyle w:val="ZhlavneboZpatKurzva"/>
                            </w:rPr>
                            <w:t xml:space="preserve">2a </w:t>
                          </w:r>
                          <w:r>
                            <w:rPr>
                              <w:rStyle w:val="ZhlavneboZpatKurzva"/>
                            </w:rPr>
                            <w:t xml:space="preserve"> Zadávací dokumentace</w:t>
                          </w:r>
                        </w:p>
                        <w:p w:rsidR="007479BC" w:rsidRDefault="007479BC">
                          <w:pPr>
                            <w:pStyle w:val="ZhlavneboZpat0"/>
                            <w:shd w:val="clear" w:color="auto" w:fill="auto"/>
                            <w:spacing w:before="0"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64.3pt;margin-top:35.55pt;width:258.4pt;height:19.5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chrqQIAAKcFAAAOAAAAZHJzL2Uyb0RvYy54bWysVNtunDAQfa/Uf7D8TriE3QAKGyXLUlVK&#10;L1LSD/Bis1gFG9nOQlrl3zs2y2aTqFLVlgdrsMdn5swcz+XV2LVoz5TmUuQ4PAswYqKSlItdjr/d&#10;l16CkTZEUNJKwXL8yDS+Wr1/dzn0GYtkI1vKFAIQobOhz3FjTJ/5vq4a1hF9Jnsm4LCWqiMGftXO&#10;p4oMgN61fhQES3+QivZKVkxr2C2mQ7xy+HXNKvOlrjUzqM0x5Gbcqty6tau/uiTZTpG+4dUhDfIX&#10;WXSECwh6hCqIIehB8TdQHa+U1LI2Z5XsfFnXvGKOA7AJg1ds7hrSM8cFiqP7Y5n0/4OtPu+/KsRp&#10;jiOMBOmgRfdsNOhGjiiy1Rl6nYHTXQ9uZoRt6LJjqvtbWX3XSMh1Q8SOXSslh4YRCtmF9qZ/cnXC&#10;0RZkO3ySFMKQByMd0FirzpYOioEAHbr0eOyMTaWCzfMoCZcJHFVwFsVJlCxcCJLNt3ulzQcmO2SN&#10;HCvovEMn+1ttbDYkm11sMCFL3rau+614sQGO0w7Ehqv2zGbhmvkzDdJNskliL46WGy8OisK7Ltex&#10;tyzDi0VxXqzXRfhk44Zx1nBKmbBhZmGF8Z817iDxSRJHaWnZcmrhbEpa7bbrVqE9AWGX7jsU5MTN&#10;f5mGKwJweUUpjOLgJkq9cplceHEZL7z0Iki8IExv0mUQp3FRvqR0ywX7d0poyHG6iBaTmH7LLXDf&#10;W24k67iB0dHyLsfJ0YlkVoIbQV1rDeHtZJ+Uwqb/XApo99xoJ1ir0UmtZtyOgGJVvJX0EaSrJCgL&#10;RAjzDoxGqh8YDTA7cixguGHUfhQgfjtmZkPNxnY2iKjgYo4NRpO5NtM4eugV3zWAOz+va3ggJXfa&#10;fc7h8KxgGjgKh8llx83pv/N6nq+rXwAAAP//AwBQSwMEFAAGAAgAAAAhAO9BZNncAAAACgEAAA8A&#10;AABkcnMvZG93bnJldi54bWxMj0FLxDAQhe+C/yGM4M1NW9ZaatNFFrx4c5UFb9l2tikmk5Jku+2/&#10;dzzp8fEe33zT7BZnxYwhjp4U5JsMBFLn+5EGBZ8frw8ViJg09dp6QgUrRti1tzeNrnt/pXecD2kQ&#10;DKFYawUmpamWMnYGnY4bPyFxd/bB6cQxDLIP+spwZ2WRZaV0eiS+YPSEe4Pd9+HiFDwtR49TxD1+&#10;necumHGt7Nuq1P3d8vIMIuGS/sbwq8/q0LLTyV+oj8JyLqqSpwzLcxA8KLePWxAnbvKsANk28v8L&#10;7Q8AAAD//wMAUEsBAi0AFAAGAAgAAAAhALaDOJL+AAAA4QEAABMAAAAAAAAAAAAAAAAAAAAAAFtD&#10;b250ZW50X1R5cGVzXS54bWxQSwECLQAUAAYACAAAACEAOP0h/9YAAACUAQAACwAAAAAAAAAAAAAA&#10;AAAvAQAAX3JlbHMvLnJlbHNQSwECLQAUAAYACAAAACEASQHIa6kCAACnBQAADgAAAAAAAAAAAAAA&#10;AAAuAgAAZHJzL2Uyb0RvYy54bWxQSwECLQAUAAYACAAAACEA70Fk2dwAAAAKAQAADwAAAAAAAAAA&#10;AAAAAAADBQAAZHJzL2Rvd25yZXYueG1sUEsFBgAAAAAEAAQA8wAAAAwGAAAAAA==&#10;" filled="f" stroked="f">
              <v:textbox style="mso-fit-shape-to-text:t" inset="0,0,0,0">
                <w:txbxContent>
                  <w:p w:rsidR="007479BC" w:rsidRDefault="00CF146C">
                    <w:pPr>
                      <w:pStyle w:val="ZhlavneboZpat0"/>
                      <w:shd w:val="clear" w:color="auto" w:fill="auto"/>
                      <w:spacing w:before="0" w:line="240" w:lineRule="auto"/>
                    </w:pPr>
                    <w:r>
                      <w:rPr>
                        <w:rStyle w:val="ZhlavneboZpatKurzva"/>
                      </w:rPr>
                      <w:t>Příloha č.</w:t>
                    </w:r>
                    <w:r w:rsidR="003B1D26">
                      <w:rPr>
                        <w:rStyle w:val="ZhlavneboZpatKurzva"/>
                      </w:rPr>
                      <w:t xml:space="preserve">2a </w:t>
                    </w:r>
                    <w:r>
                      <w:rPr>
                        <w:rStyle w:val="ZhlavneboZpatKurzva"/>
                      </w:rPr>
                      <w:t xml:space="preserve"> Zadávací dokumentace</w:t>
                    </w:r>
                  </w:p>
                  <w:p w:rsidR="007479BC" w:rsidRDefault="007479BC">
                    <w:pPr>
                      <w:pStyle w:val="ZhlavneboZpat0"/>
                      <w:shd w:val="clear" w:color="auto" w:fill="auto"/>
                      <w:spacing w:before="0"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BC"/>
    <w:rsid w:val="003B1D26"/>
    <w:rsid w:val="005029D3"/>
    <w:rsid w:val="007479BC"/>
    <w:rsid w:val="00BF6356"/>
    <w:rsid w:val="00CF146C"/>
    <w:rsid w:val="00D17531"/>
    <w:rsid w:val="00F6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66DD8"/>
  <w15:docId w15:val="{E956F2FD-8DAA-40B5-960B-D56FB8DC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neboZpat">
    <w:name w:val="Záhlaví nebo Zápatí_"/>
    <w:basedOn w:val="Standardnpsmoodstavce"/>
    <w:link w:val="ZhlavneboZpat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ZhlavneboZpatKurzva">
    <w:name w:val="Záhlaví nebo Zápatí + Kurzíva"/>
    <w:basedOn w:val="ZhlavneboZpa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cs-CZ" w:eastAsia="cs-CZ" w:bidi="cs-CZ"/>
    </w:rPr>
  </w:style>
  <w:style w:type="character" w:customStyle="1" w:styleId="ZhlavneboZpat1">
    <w:name w:val="Záhlaví nebo Zápatí"/>
    <w:basedOn w:val="ZhlavneboZpa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cs-CZ" w:eastAsia="cs-CZ" w:bidi="cs-CZ"/>
    </w:rPr>
  </w:style>
  <w:style w:type="character" w:customStyle="1" w:styleId="Nadpis1Exact">
    <w:name w:val="Nadpis #1 Exact"/>
    <w:basedOn w:val="Standardnpsmoodstavce"/>
    <w:link w:val="Nadpis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2105ptTun">
    <w:name w:val="Základní text (2) + 10;5 pt;Tučné"/>
    <w:basedOn w:val="Zkladn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cs-CZ" w:eastAsia="cs-CZ" w:bidi="cs-CZ"/>
    </w:rPr>
  </w:style>
  <w:style w:type="character" w:customStyle="1" w:styleId="Zkladntext29pt">
    <w:name w:val="Základní text (2) + 9 pt"/>
    <w:basedOn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Zkladntext2105pt">
    <w:name w:val="Základní text (2) + 10;5 pt"/>
    <w:basedOn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cs-CZ" w:eastAsia="cs-CZ" w:bidi="cs-CZ"/>
    </w:rPr>
  </w:style>
  <w:style w:type="character" w:customStyle="1" w:styleId="Zkladntext29ptKurzva">
    <w:name w:val="Základní text (2) + 9 pt;Kurzíva"/>
    <w:basedOn w:val="Zkladn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Zkladntext27ptKurzva">
    <w:name w:val="Základní text (2) + 7 pt;Kurzíva"/>
    <w:basedOn w:val="Zkladn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cs-CZ" w:eastAsia="cs-CZ" w:bidi="cs-CZ"/>
    </w:rPr>
  </w:style>
  <w:style w:type="character" w:customStyle="1" w:styleId="Nadpis2">
    <w:name w:val="Nadpis #2_"/>
    <w:basedOn w:val="Standardnpsmoodstavce"/>
    <w:link w:val="Nadpis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dpis2Netun">
    <w:name w:val="Nadpis #2 + Ne tučné"/>
    <w:basedOn w:val="Nadpis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cs-CZ" w:eastAsia="cs-CZ" w:bidi="cs-CZ"/>
    </w:rPr>
  </w:style>
  <w:style w:type="paragraph" w:customStyle="1" w:styleId="ZhlavneboZpat0">
    <w:name w:val="Záhlaví nebo Zápatí"/>
    <w:basedOn w:val="Normln"/>
    <w:link w:val="ZhlavneboZpat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dpis1">
    <w:name w:val="Nadpis #1"/>
    <w:basedOn w:val="Normln"/>
    <w:link w:val="Nadpis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Zhlav">
    <w:name w:val="header"/>
    <w:basedOn w:val="Normln"/>
    <w:link w:val="ZhlavChar"/>
    <w:uiPriority w:val="99"/>
    <w:unhideWhenUsed/>
    <w:rsid w:val="003B1D2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B1D26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3B1D2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B1D2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Polomská</dc:creator>
  <cp:lastModifiedBy>Monika Volfová</cp:lastModifiedBy>
  <cp:revision>3</cp:revision>
  <dcterms:created xsi:type="dcterms:W3CDTF">2019-06-04T11:38:00Z</dcterms:created>
  <dcterms:modified xsi:type="dcterms:W3CDTF">2020-04-22T13:04:00Z</dcterms:modified>
</cp:coreProperties>
</file>